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proofErr w:type="gramStart"/>
      <w:r w:rsidRPr="0079039C">
        <w:rPr>
          <w:rFonts w:ascii="Calibri" w:hAnsi="Calibri"/>
          <w:b/>
          <w:sz w:val="22"/>
          <w:szCs w:val="24"/>
        </w:rPr>
        <w:t>do</w:t>
      </w:r>
      <w:proofErr w:type="gramEnd"/>
      <w:r w:rsidRPr="0079039C">
        <w:rPr>
          <w:rFonts w:ascii="Calibri" w:hAnsi="Calibri"/>
          <w:b/>
          <w:sz w:val="22"/>
          <w:szCs w:val="24"/>
        </w:rPr>
        <w:t xml:space="preserve">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2"/>
                <w:szCs w:val="22"/>
              </w:rPr>
            </w:r>
            <w:r w:rsidR="0063375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633755">
              <w:rPr>
                <w:rFonts w:ascii="Calibri" w:hAnsi="Calibri" w:cs="Arial"/>
                <w:i/>
                <w:sz w:val="22"/>
                <w:szCs w:val="22"/>
              </w:rPr>
            </w:r>
            <w:r w:rsidR="0063375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2"/>
                <w:szCs w:val="22"/>
              </w:rPr>
            </w:r>
            <w:r w:rsidR="0063375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633755">
              <w:rPr>
                <w:rFonts w:ascii="Calibri" w:hAnsi="Calibri" w:cs="Arial"/>
                <w:i/>
                <w:sz w:val="22"/>
                <w:szCs w:val="22"/>
              </w:rPr>
            </w:r>
            <w:r w:rsidR="0063375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 xml:space="preserve">Processo Seletivo: Edital Nº </w:t>
      </w:r>
      <w:r w:rsidR="00201983">
        <w:rPr>
          <w:rFonts w:ascii="Calibri" w:hAnsi="Calibri"/>
          <w:b/>
          <w:sz w:val="22"/>
          <w:szCs w:val="22"/>
        </w:rPr>
        <w:t>004</w:t>
      </w:r>
      <w:r w:rsidR="00023485" w:rsidRPr="00726766">
        <w:rPr>
          <w:rFonts w:ascii="Calibri" w:hAnsi="Calibri"/>
          <w:b/>
          <w:sz w:val="22"/>
          <w:szCs w:val="22"/>
        </w:rPr>
        <w:t>/201</w:t>
      </w:r>
      <w:r w:rsidR="002C181A">
        <w:rPr>
          <w:rFonts w:ascii="Calibri" w:hAnsi="Calibri"/>
          <w:b/>
          <w:sz w:val="22"/>
          <w:szCs w:val="22"/>
        </w:rPr>
        <w:t>7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 xml:space="preserve">no </w:t>
      </w:r>
      <w:r w:rsidR="009A4E06">
        <w:rPr>
          <w:rFonts w:ascii="Calibri" w:hAnsi="Calibri"/>
          <w:b/>
          <w:sz w:val="22"/>
          <w:szCs w:val="22"/>
        </w:rPr>
        <w:t>2</w:t>
      </w:r>
      <w:r w:rsidR="00333516">
        <w:rPr>
          <w:rFonts w:ascii="Calibri" w:hAnsi="Calibri"/>
          <w:b/>
          <w:sz w:val="22"/>
          <w:szCs w:val="22"/>
        </w:rPr>
        <w:t>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201</w:t>
      </w:r>
      <w:r w:rsidR="00333516">
        <w:rPr>
          <w:rFonts w:ascii="Calibri" w:hAnsi="Calibri"/>
          <w:b/>
          <w:sz w:val="22"/>
          <w:szCs w:val="22"/>
        </w:rPr>
        <w:t>7</w:t>
      </w:r>
      <w:proofErr w:type="gramStart"/>
      <w:r w:rsidR="002C181A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>)</w:t>
      </w:r>
      <w:proofErr w:type="gramEnd"/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2C181A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2C181A">
        <w:rPr>
          <w:rFonts w:ascii="Calibri" w:hAnsi="Calibri"/>
          <w:szCs w:val="24"/>
        </w:rPr>
        <w:t xml:space="preserve">Sorocaba, </w:t>
      </w:r>
      <w:r w:rsidR="009A4E06">
        <w:rPr>
          <w:rFonts w:ascii="Calibri" w:hAnsi="Calibri"/>
          <w:szCs w:val="24"/>
        </w:rPr>
        <w:t>__</w:t>
      </w:r>
      <w:r w:rsidRPr="002C181A">
        <w:rPr>
          <w:rFonts w:ascii="Calibri" w:hAnsi="Calibri"/>
          <w:szCs w:val="24"/>
        </w:rPr>
        <w:t xml:space="preserve"> de </w:t>
      </w:r>
      <w:r w:rsidR="00201983">
        <w:rPr>
          <w:rFonts w:ascii="Calibri" w:hAnsi="Calibri"/>
          <w:szCs w:val="24"/>
        </w:rPr>
        <w:t>novembro</w:t>
      </w:r>
      <w:r w:rsidR="002C181A" w:rsidRPr="002C181A">
        <w:rPr>
          <w:rFonts w:ascii="Calibri" w:hAnsi="Calibri"/>
          <w:szCs w:val="24"/>
        </w:rPr>
        <w:t xml:space="preserve"> </w:t>
      </w:r>
      <w:r w:rsidRPr="002C181A">
        <w:rPr>
          <w:rFonts w:ascii="Calibri" w:hAnsi="Calibri"/>
          <w:szCs w:val="24"/>
        </w:rPr>
        <w:t xml:space="preserve">de </w:t>
      </w:r>
      <w:r w:rsidR="00695934" w:rsidRPr="002C181A">
        <w:rPr>
          <w:rFonts w:ascii="Calibri" w:hAnsi="Calibri"/>
          <w:szCs w:val="24"/>
        </w:rPr>
        <w:t>201</w:t>
      </w:r>
      <w:r w:rsidR="00333516" w:rsidRPr="002C181A">
        <w:rPr>
          <w:rFonts w:ascii="Calibri" w:hAnsi="Calibri"/>
          <w:szCs w:val="24"/>
        </w:rPr>
        <w:t>7</w:t>
      </w:r>
      <w:r w:rsidRPr="002C181A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</w:t>
      </w:r>
      <w:r w:rsidR="009A4E06">
        <w:rPr>
          <w:rFonts w:ascii="Calibri" w:hAnsi="Calibri"/>
          <w:sz w:val="18"/>
        </w:rPr>
        <w:t xml:space="preserve">                                  </w:t>
      </w:r>
      <w:r w:rsidRPr="0079039C">
        <w:rPr>
          <w:rFonts w:ascii="Calibri" w:hAnsi="Calibri"/>
          <w:sz w:val="18"/>
        </w:rPr>
        <w:t xml:space="preserve">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  <w:bookmarkStart w:id="0" w:name="_GoBack"/>
      <w:bookmarkEnd w:id="0"/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>Preenchimento pela Secretaria do PPGEP-</w:t>
      </w:r>
      <w:proofErr w:type="spellStart"/>
      <w:r w:rsidRPr="0079039C">
        <w:rPr>
          <w:rFonts w:ascii="Calibri" w:hAnsi="Calibri" w:cs="Arial"/>
          <w:b/>
          <w:sz w:val="22"/>
          <w:szCs w:val="24"/>
        </w:rPr>
        <w:t>S</w:t>
      </w:r>
      <w:r w:rsidR="004F03A7">
        <w:rPr>
          <w:rFonts w:ascii="Calibri" w:hAnsi="Calibri" w:cs="Arial"/>
          <w:b/>
          <w:sz w:val="22"/>
          <w:szCs w:val="24"/>
        </w:rPr>
        <w:t>o</w:t>
      </w:r>
      <w:proofErr w:type="spellEnd"/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F60954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 – Cédula de identidade</w:t>
            </w:r>
            <w:r w:rsidR="00F60954">
              <w:rPr>
                <w:rFonts w:ascii="Calibri" w:hAnsi="Calibri"/>
                <w:sz w:val="18"/>
                <w:szCs w:val="24"/>
              </w:rPr>
              <w:t xml:space="preserve"> ou RNE (Registro Nacional de Estrangeiro)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</w:t>
            </w:r>
            <w:r w:rsidR="00207706">
              <w:rPr>
                <w:rFonts w:ascii="Calibri" w:hAnsi="Calibri" w:cs="Arial"/>
                <w:sz w:val="20"/>
              </w:rPr>
              <w:t xml:space="preserve">         </w:t>
            </w:r>
            <w:r w:rsidR="00CA3330">
              <w:rPr>
                <w:rFonts w:ascii="Calibri" w:hAnsi="Calibri" w:cs="Arial"/>
                <w:sz w:val="20"/>
              </w:rPr>
              <w:t xml:space="preserve">      </w:t>
            </w:r>
            <w:r w:rsidR="008805AF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 – Certidão de nascimento ou casamento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</w:t>
            </w:r>
            <w:r w:rsidR="002C181A">
              <w:rPr>
                <w:rFonts w:ascii="Calibri" w:hAnsi="Calibri"/>
                <w:sz w:val="18"/>
                <w:szCs w:val="24"/>
              </w:rPr>
              <w:t>II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– Cadastro de Pessoa Física (CPF)</w:t>
            </w:r>
            <w:r w:rsidR="00AE030A" w:rsidRPr="007207DF">
              <w:rPr>
                <w:rFonts w:ascii="Calibri" w:hAnsi="Calibri"/>
                <w:sz w:val="18"/>
                <w:szCs w:val="24"/>
              </w:rPr>
              <w:t xml:space="preserve"> próprio</w:t>
            </w:r>
            <w:r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2C181A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</w:t>
            </w:r>
            <w:r w:rsidR="00A52195" w:rsidRPr="007207DF">
              <w:rPr>
                <w:rFonts w:ascii="Calibri" w:hAnsi="Calibri"/>
                <w:sz w:val="18"/>
                <w:szCs w:val="24"/>
              </w:rPr>
              <w:t>V – Certificado que comprove estar em dia com o Serviço Militar, para brasileiros maiores de 18 anos, do sexo masculino;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 – Titulo de eleitor</w:t>
            </w:r>
            <w:r w:rsidR="00AE030A" w:rsidRPr="007207DF">
              <w:rPr>
                <w:rFonts w:ascii="Calibri" w:hAnsi="Calibri"/>
                <w:sz w:val="18"/>
                <w:szCs w:val="24"/>
              </w:rPr>
              <w:t>, para brasileiros maiores de 18 anos</w:t>
            </w:r>
            <w:r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454"/>
        </w:trPr>
        <w:tc>
          <w:tcPr>
            <w:tcW w:w="7655" w:type="dxa"/>
          </w:tcPr>
          <w:p w:rsidR="008805AF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 – Diploma registrado de curso de graduação reconhecido pelo Ministério de Educação ou, provisoriamente, de certificado ou documento equivalente;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DF4C3E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207706"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F5CCB" w:rsidRPr="007207DF" w:rsidTr="00E747E8">
        <w:trPr>
          <w:trHeight w:val="454"/>
        </w:trPr>
        <w:tc>
          <w:tcPr>
            <w:tcW w:w="7655" w:type="dxa"/>
          </w:tcPr>
          <w:p w:rsidR="00AF5CCB" w:rsidRPr="007207DF" w:rsidRDefault="00387F09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proofErr w:type="gramStart"/>
            <w:r w:rsidRPr="007207DF">
              <w:rPr>
                <w:rFonts w:ascii="Calibri" w:hAnsi="Calibri"/>
                <w:sz w:val="18"/>
                <w:szCs w:val="24"/>
              </w:rPr>
              <w:t>a</w:t>
            </w:r>
            <w:proofErr w:type="gramEnd"/>
            <w:r w:rsidRPr="007207DF">
              <w:rPr>
                <w:rFonts w:ascii="Calibri" w:hAnsi="Calibri"/>
                <w:sz w:val="18"/>
                <w:szCs w:val="24"/>
              </w:rPr>
              <w:t xml:space="preserve"> – Certificado ou documento equivalente de curso de graduação reconhecido pelo Ministério de Educação</w:t>
            </w:r>
          </w:p>
          <w:p w:rsidR="003C6C00" w:rsidRPr="007207DF" w:rsidRDefault="003C6C00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387F09" w:rsidRPr="007207DF" w:rsidRDefault="00387F09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>, contado a partir da data de matrícula, caso contrário o aluno será desligado do Programa.</w:t>
            </w:r>
            <w:r w:rsidR="00527D2C" w:rsidRPr="007207DF">
              <w:rPr>
                <w:rFonts w:ascii="Calibri" w:hAnsi="Calibri"/>
                <w:sz w:val="20"/>
                <w:szCs w:val="24"/>
              </w:rPr>
              <w:t xml:space="preserve"> (Regimento Interno do PPGEP-S, Art. 11, §1</w:t>
            </w:r>
            <w:proofErr w:type="gramStart"/>
            <w:r w:rsidR="00527D2C" w:rsidRPr="007207DF">
              <w:rPr>
                <w:rFonts w:ascii="Calibri" w:hAnsi="Calibri"/>
                <w:sz w:val="20"/>
                <w:szCs w:val="24"/>
              </w:rPr>
              <w:t>)</w:t>
            </w:r>
            <w:proofErr w:type="gramEnd"/>
          </w:p>
          <w:p w:rsidR="00387F09" w:rsidRPr="007207DF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7207DF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387F09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4F03A7" w:rsidRPr="007207DF" w:rsidRDefault="004F03A7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F5CCB" w:rsidRPr="007207DF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C6C00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C6C00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1F175C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75C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1F175C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596027" w:rsidRPr="007207DF" w:rsidTr="006219C0">
        <w:trPr>
          <w:trHeight w:val="284"/>
        </w:trPr>
        <w:tc>
          <w:tcPr>
            <w:tcW w:w="10029" w:type="dxa"/>
            <w:gridSpan w:val="2"/>
          </w:tcPr>
          <w:p w:rsidR="00596027" w:rsidRPr="007207DF" w:rsidRDefault="00596027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596027" w:rsidRPr="007207DF" w:rsidRDefault="00596027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  <w:r w:rsidRPr="007207DF">
              <w:rPr>
                <w:rFonts w:ascii="Calibri" w:hAnsi="Calibri"/>
                <w:sz w:val="20"/>
                <w:szCs w:val="24"/>
              </w:rPr>
              <w:t>(Regimento Interno do PPGEP-S, Art. 11, §2</w:t>
            </w:r>
            <w:proofErr w:type="gramStart"/>
            <w:r w:rsidRPr="007207DF">
              <w:rPr>
                <w:rFonts w:ascii="Calibri" w:hAnsi="Calibri"/>
                <w:sz w:val="20"/>
                <w:szCs w:val="24"/>
              </w:rPr>
              <w:t>)</w:t>
            </w:r>
            <w:proofErr w:type="gramEnd"/>
          </w:p>
          <w:p w:rsidR="007207DF" w:rsidRPr="007207DF" w:rsidRDefault="007207DF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7207DF" w:rsidRDefault="007207DF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7207DF" w:rsidRPr="007207DF" w:rsidRDefault="007207DF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596027" w:rsidRPr="007207DF" w:rsidRDefault="00596027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 – Histórico escolar</w:t>
            </w:r>
            <w:r w:rsidR="00634043" w:rsidRPr="007207DF">
              <w:rPr>
                <w:rFonts w:ascii="Calibri" w:hAnsi="Calibri"/>
                <w:sz w:val="18"/>
                <w:szCs w:val="24"/>
              </w:rPr>
              <w:t xml:space="preserve"> completo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6626C0"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E73579" w:rsidRPr="007207DF" w:rsidTr="00E747E8">
        <w:trPr>
          <w:trHeight w:val="284"/>
        </w:trPr>
        <w:tc>
          <w:tcPr>
            <w:tcW w:w="7655" w:type="dxa"/>
          </w:tcPr>
          <w:p w:rsidR="00E73579" w:rsidRPr="007207DF" w:rsidRDefault="002C181A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VIII</w:t>
            </w:r>
            <w:r w:rsidR="00E73579" w:rsidRPr="007207DF">
              <w:rPr>
                <w:rFonts w:ascii="Calibri" w:hAnsi="Calibri"/>
                <w:sz w:val="18"/>
                <w:szCs w:val="24"/>
              </w:rPr>
              <w:t xml:space="preserve"> – Passaporte</w:t>
            </w:r>
            <w:r w:rsidR="006F4AE9" w:rsidRPr="007207DF">
              <w:rPr>
                <w:rFonts w:ascii="Calibri" w:hAnsi="Calibr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7207DF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E73579" w:rsidRPr="0079039C" w:rsidTr="00E747E8">
        <w:trPr>
          <w:trHeight w:val="284"/>
        </w:trPr>
        <w:tc>
          <w:tcPr>
            <w:tcW w:w="7655" w:type="dxa"/>
          </w:tcPr>
          <w:p w:rsidR="00E73579" w:rsidRPr="007207DF" w:rsidRDefault="002C181A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I</w:t>
            </w:r>
            <w:r w:rsidR="00E73579" w:rsidRPr="007207DF">
              <w:rPr>
                <w:rFonts w:ascii="Calibri" w:hAnsi="Calibri"/>
                <w:sz w:val="18"/>
                <w:szCs w:val="24"/>
              </w:rPr>
              <w:t xml:space="preserve">X – Visto de </w:t>
            </w:r>
            <w:r w:rsidR="006F4AE9" w:rsidRPr="007207DF">
              <w:rPr>
                <w:rFonts w:ascii="Calibri" w:hAnsi="Calibri"/>
                <w:sz w:val="18"/>
                <w:szCs w:val="24"/>
              </w:rPr>
              <w:t>entrada e permanência no país</w:t>
            </w:r>
            <w:r w:rsidR="00430509" w:rsidRPr="007207DF">
              <w:rPr>
                <w:rFonts w:ascii="Calibri" w:hAnsi="Calibr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79039C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3755">
              <w:rPr>
                <w:rFonts w:ascii="Calibri" w:hAnsi="Calibri" w:cs="Arial"/>
                <w:sz w:val="20"/>
              </w:rPr>
            </w:r>
            <w:r w:rsidR="0063375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633755">
        <w:rPr>
          <w:rFonts w:ascii="Calibri" w:hAnsi="Calibri" w:cs="Arial"/>
        </w:rPr>
      </w:r>
      <w:r w:rsidR="00633755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633755">
        <w:rPr>
          <w:rFonts w:ascii="Calibri" w:hAnsi="Calibri" w:cs="Arial"/>
        </w:rPr>
      </w:r>
      <w:r w:rsidR="00633755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Número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___ª            Data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CPGEP-</w:t>
      </w:r>
      <w:proofErr w:type="spellStart"/>
      <w:r w:rsidR="00531C36"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3 – Data de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 xml:space="preserve">no </w:t>
      </w:r>
      <w:proofErr w:type="spellStart"/>
      <w:proofErr w:type="gramStart"/>
      <w:r w:rsidRPr="0079039C">
        <w:rPr>
          <w:rFonts w:ascii="Calibri" w:hAnsi="Calibri" w:cs="Arial"/>
          <w:sz w:val="22"/>
          <w:szCs w:val="24"/>
        </w:rPr>
        <w:t>ProPGWeb</w:t>
      </w:r>
      <w:proofErr w:type="spellEnd"/>
      <w:proofErr w:type="gramEnd"/>
      <w:r w:rsidRPr="0079039C">
        <w:rPr>
          <w:rFonts w:ascii="Calibri" w:hAnsi="Calibri" w:cs="Arial"/>
          <w:sz w:val="22"/>
          <w:szCs w:val="24"/>
        </w:rPr>
        <w:t>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55" w:rsidRDefault="00633755" w:rsidP="004B6686">
      <w:r>
        <w:separator/>
      </w:r>
    </w:p>
  </w:endnote>
  <w:endnote w:type="continuationSeparator" w:id="0">
    <w:p w:rsidR="00633755" w:rsidRDefault="00633755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201983">
          <w:rPr>
            <w:rFonts w:asciiTheme="minorHAnsi" w:hAnsiTheme="minorHAnsi"/>
            <w:noProof/>
          </w:rPr>
          <w:t>2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55" w:rsidRDefault="00633755" w:rsidP="004B6686">
      <w:r>
        <w:separator/>
      </w:r>
    </w:p>
  </w:footnote>
  <w:footnote w:type="continuationSeparator" w:id="0">
    <w:p w:rsidR="00633755" w:rsidRDefault="00633755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13AEF"/>
    <w:rsid w:val="0011776D"/>
    <w:rsid w:val="00122B7D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198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81A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3755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A4E06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49CA"/>
    <w:rsid w:val="00B0711B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0B98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330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4C3E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0954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B830B8-1BB1-4EDC-9B7B-4DC9B58E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8</cp:revision>
  <cp:lastPrinted>2011-03-03T11:39:00Z</cp:lastPrinted>
  <dcterms:created xsi:type="dcterms:W3CDTF">2016-12-22T18:42:00Z</dcterms:created>
  <dcterms:modified xsi:type="dcterms:W3CDTF">2017-10-30T11:07:00Z</dcterms:modified>
</cp:coreProperties>
</file>